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5686C" w:rsidRDefault="0009269E">
      <w:pPr>
        <w:spacing w:after="0" w:line="259" w:lineRule="auto"/>
        <w:ind w:left="10" w:right="2" w:hanging="10"/>
        <w:jc w:val="center"/>
      </w:pPr>
      <w:bookmarkStart w:id="0" w:name="_GoBack"/>
      <w:bookmarkEnd w:id="0"/>
      <w:r>
        <w:rPr>
          <w:b/>
          <w:sz w:val="32"/>
        </w:rPr>
        <w:t xml:space="preserve">PROVOZNÍ ŘÁD </w:t>
      </w:r>
    </w:p>
    <w:p w:rsidR="0095686C" w:rsidRDefault="0009269E">
      <w:pPr>
        <w:spacing w:after="0" w:line="259" w:lineRule="auto"/>
        <w:ind w:left="10" w:right="4" w:hanging="10"/>
        <w:jc w:val="center"/>
      </w:pPr>
      <w:r>
        <w:rPr>
          <w:b/>
          <w:sz w:val="32"/>
        </w:rPr>
        <w:t xml:space="preserve">NEW PARK GYM – provozovna Heršpická </w:t>
      </w:r>
    </w:p>
    <w:p w:rsidR="0095686C" w:rsidRDefault="0009269E">
      <w:pPr>
        <w:ind w:left="-15" w:firstLine="0"/>
      </w:pPr>
      <w:r>
        <w:t xml:space="preserve">___________________________________________________________________________ </w:t>
      </w:r>
    </w:p>
    <w:p w:rsidR="0095686C" w:rsidRDefault="0009269E">
      <w:pPr>
        <w:spacing w:after="0" w:line="259" w:lineRule="auto"/>
        <w:ind w:left="0" w:firstLine="0"/>
        <w:jc w:val="left"/>
      </w:pPr>
      <w:r>
        <w:t xml:space="preserve"> </w:t>
      </w:r>
    </w:p>
    <w:p w:rsidR="0095686C" w:rsidRDefault="0009269E">
      <w:pPr>
        <w:spacing w:after="0" w:line="259" w:lineRule="auto"/>
        <w:ind w:left="10" w:right="1" w:hanging="10"/>
        <w:jc w:val="center"/>
      </w:pPr>
      <w:r>
        <w:rPr>
          <w:b/>
        </w:rPr>
        <w:t xml:space="preserve">I. </w:t>
      </w:r>
    </w:p>
    <w:p w:rsidR="0095686C" w:rsidRDefault="0009269E">
      <w:pPr>
        <w:spacing w:after="0" w:line="259" w:lineRule="auto"/>
        <w:ind w:left="10" w:right="2" w:hanging="10"/>
        <w:jc w:val="center"/>
      </w:pPr>
      <w:r>
        <w:rPr>
          <w:b/>
        </w:rPr>
        <w:t xml:space="preserve">Definice pojmů </w:t>
      </w:r>
    </w:p>
    <w:p w:rsidR="0095686C" w:rsidRDefault="0009269E">
      <w:pPr>
        <w:spacing w:after="0" w:line="259" w:lineRule="auto"/>
        <w:ind w:left="425" w:firstLine="0"/>
        <w:jc w:val="left"/>
      </w:pPr>
      <w:r>
        <w:t xml:space="preserve"> </w:t>
      </w:r>
    </w:p>
    <w:p w:rsidR="0095686C" w:rsidRDefault="0009269E">
      <w:pPr>
        <w:numPr>
          <w:ilvl w:val="0"/>
          <w:numId w:val="1"/>
        </w:numPr>
        <w:ind w:hanging="425"/>
      </w:pPr>
      <w:r>
        <w:rPr>
          <w:b/>
        </w:rPr>
        <w:t>Poskytovatel</w:t>
      </w:r>
      <w:r>
        <w:t xml:space="preserve"> - obchodní společnost KK PROMOTION, s.r.o., IČ: 293 54 </w:t>
      </w:r>
      <w:r>
        <w:t xml:space="preserve">048, se sídlem Brno, Štýřice, Heršpická 800/6, PSČ: 639 00, zapsaná v obchodním rejstříku vedeném Krajským soudem v Brně, oddíl C, vložka 74532. </w:t>
      </w:r>
    </w:p>
    <w:p w:rsidR="0095686C" w:rsidRDefault="0009269E">
      <w:pPr>
        <w:numPr>
          <w:ilvl w:val="0"/>
          <w:numId w:val="1"/>
        </w:numPr>
        <w:ind w:hanging="425"/>
      </w:pPr>
      <w:r>
        <w:rPr>
          <w:b/>
        </w:rPr>
        <w:t>Klient</w:t>
      </w:r>
      <w:r>
        <w:t xml:space="preserve"> – fyzická nebo právnická osoba, která s Poskytovatelem uzavřela Rámcovou smlouvu o využívání služeb spo</w:t>
      </w:r>
      <w:r>
        <w:t xml:space="preserve">rtovního </w:t>
      </w:r>
      <w:proofErr w:type="gramStart"/>
      <w:r>
        <w:t>centra  NEW</w:t>
      </w:r>
      <w:proofErr w:type="gramEnd"/>
      <w:r>
        <w:t xml:space="preserve"> PARK GYM – provozovna Heršpická. </w:t>
      </w:r>
    </w:p>
    <w:p w:rsidR="0095686C" w:rsidRDefault="0009269E">
      <w:pPr>
        <w:numPr>
          <w:ilvl w:val="0"/>
          <w:numId w:val="1"/>
        </w:numPr>
        <w:ind w:hanging="425"/>
      </w:pPr>
      <w:r>
        <w:rPr>
          <w:b/>
        </w:rPr>
        <w:t xml:space="preserve">Klientská smlouva </w:t>
      </w:r>
      <w:r>
        <w:t>-  rámcová smlouva o využívání služeb sportovního centra NEW PARK GYM – provozovna Heršpická uzavřená mezi Poskytovatelem a Klientem. Součástí Klientské smlouvy jsou i Všeobecné obcho</w:t>
      </w:r>
      <w:r>
        <w:t xml:space="preserve">dní podmínky NEW PARK GYM – provozovna Heršpická (dále jen „VOP“). </w:t>
      </w:r>
    </w:p>
    <w:p w:rsidR="0095686C" w:rsidRDefault="0009269E">
      <w:pPr>
        <w:numPr>
          <w:ilvl w:val="0"/>
          <w:numId w:val="1"/>
        </w:numPr>
        <w:ind w:hanging="425"/>
      </w:pPr>
      <w:r>
        <w:rPr>
          <w:b/>
        </w:rPr>
        <w:t>Sportovní centrum</w:t>
      </w:r>
      <w:r>
        <w:t xml:space="preserve"> – provozovna Poskytovatele s názvem NEW PARK </w:t>
      </w:r>
      <w:proofErr w:type="gramStart"/>
      <w:r>
        <w:t>GYM</w:t>
      </w:r>
      <w:proofErr w:type="gramEnd"/>
      <w:r>
        <w:t xml:space="preserve">– </w:t>
      </w:r>
      <w:proofErr w:type="gramStart"/>
      <w:r>
        <w:t>provozovna</w:t>
      </w:r>
      <w:proofErr w:type="gramEnd"/>
      <w:r>
        <w:t xml:space="preserve"> Heršpická, nacházející na adrese Brno, Štýřice, Heršpická 800/6, PSČ: 639 00, ve které jsou realizovány služb</w:t>
      </w:r>
      <w:r>
        <w:t xml:space="preserve">y Poskytovatele. </w:t>
      </w:r>
    </w:p>
    <w:p w:rsidR="0095686C" w:rsidRDefault="0009269E">
      <w:pPr>
        <w:numPr>
          <w:ilvl w:val="0"/>
          <w:numId w:val="1"/>
        </w:numPr>
        <w:ind w:hanging="425"/>
      </w:pPr>
      <w:r>
        <w:rPr>
          <w:b/>
        </w:rPr>
        <w:t xml:space="preserve">Internetové </w:t>
      </w:r>
      <w:r>
        <w:rPr>
          <w:b/>
        </w:rPr>
        <w:tab/>
        <w:t xml:space="preserve">stránky </w:t>
      </w:r>
      <w:r>
        <w:rPr>
          <w:b/>
        </w:rPr>
        <w:tab/>
      </w:r>
      <w:r>
        <w:t xml:space="preserve">– </w:t>
      </w:r>
      <w:r>
        <w:tab/>
        <w:t xml:space="preserve">webové </w:t>
      </w:r>
      <w:r>
        <w:tab/>
        <w:t xml:space="preserve">stránky </w:t>
      </w:r>
      <w:r>
        <w:tab/>
        <w:t xml:space="preserve">Poskytovatele </w:t>
      </w:r>
      <w:r>
        <w:tab/>
        <w:t xml:space="preserve">umístěné </w:t>
      </w:r>
      <w:r>
        <w:tab/>
        <w:t xml:space="preserve">na </w:t>
      </w:r>
      <w:r>
        <w:tab/>
        <w:t xml:space="preserve">adrese www.newpark.cz. </w:t>
      </w:r>
    </w:p>
    <w:p w:rsidR="0095686C" w:rsidRDefault="0009269E">
      <w:pPr>
        <w:spacing w:after="0" w:line="259" w:lineRule="auto"/>
        <w:ind w:left="59" w:firstLine="0"/>
        <w:jc w:val="center"/>
      </w:pPr>
      <w:r>
        <w:rPr>
          <w:b/>
        </w:rPr>
        <w:t xml:space="preserve"> </w:t>
      </w:r>
    </w:p>
    <w:p w:rsidR="0095686C" w:rsidRDefault="0009269E">
      <w:pPr>
        <w:spacing w:after="0" w:line="259" w:lineRule="auto"/>
        <w:ind w:left="10" w:right="1" w:hanging="10"/>
        <w:jc w:val="center"/>
      </w:pPr>
      <w:r>
        <w:rPr>
          <w:b/>
        </w:rPr>
        <w:t xml:space="preserve">II. </w:t>
      </w:r>
    </w:p>
    <w:p w:rsidR="0095686C" w:rsidRDefault="0009269E">
      <w:pPr>
        <w:spacing w:after="0" w:line="259" w:lineRule="auto"/>
        <w:ind w:left="10" w:right="3" w:hanging="10"/>
        <w:jc w:val="center"/>
      </w:pPr>
      <w:r>
        <w:rPr>
          <w:b/>
        </w:rPr>
        <w:t xml:space="preserve">Úvodní ustanovení </w:t>
      </w:r>
    </w:p>
    <w:p w:rsidR="0095686C" w:rsidRDefault="0009269E">
      <w:pPr>
        <w:spacing w:after="0" w:line="259" w:lineRule="auto"/>
        <w:ind w:left="59" w:firstLine="0"/>
        <w:jc w:val="center"/>
      </w:pPr>
      <w:r>
        <w:rPr>
          <w:b/>
        </w:rPr>
        <w:t xml:space="preserve"> </w:t>
      </w:r>
    </w:p>
    <w:p w:rsidR="0095686C" w:rsidRDefault="0009269E">
      <w:pPr>
        <w:numPr>
          <w:ilvl w:val="0"/>
          <w:numId w:val="2"/>
        </w:numPr>
        <w:ind w:hanging="425"/>
      </w:pPr>
      <w:r>
        <w:t xml:space="preserve">Tento provozní řád NEW PARK GYM – </w:t>
      </w:r>
      <w:r>
        <w:t xml:space="preserve">provozovna Heršpická (dále jen „Provozní řád“) upravuje vzájemná práva a povinnosti Poskytovatele a Klienta využívajícího služby Poskytovatele při poskytování tělovýchovných a sportovních služeb. </w:t>
      </w:r>
    </w:p>
    <w:p w:rsidR="0095686C" w:rsidRDefault="0009269E">
      <w:pPr>
        <w:numPr>
          <w:ilvl w:val="0"/>
          <w:numId w:val="2"/>
        </w:numPr>
        <w:ind w:hanging="425"/>
      </w:pPr>
      <w:r>
        <w:t>Provozní řád slouží především k zajištění pořádku, bezpečno</w:t>
      </w:r>
      <w:r>
        <w:t xml:space="preserve">sti a ochrany zdraví Klientů Sportovního centra. </w:t>
      </w:r>
    </w:p>
    <w:p w:rsidR="0095686C" w:rsidRDefault="0009269E">
      <w:pPr>
        <w:numPr>
          <w:ilvl w:val="0"/>
          <w:numId w:val="2"/>
        </w:numPr>
        <w:ind w:hanging="425"/>
      </w:pPr>
      <w:r>
        <w:t xml:space="preserve">Provozní řád tvoří nedílnou součást Klientské smlouvy. </w:t>
      </w:r>
    </w:p>
    <w:p w:rsidR="0095686C" w:rsidRDefault="0009269E">
      <w:pPr>
        <w:numPr>
          <w:ilvl w:val="0"/>
          <w:numId w:val="2"/>
        </w:numPr>
        <w:ind w:hanging="425"/>
      </w:pPr>
      <w:r>
        <w:t xml:space="preserve">Aktuální znění Provozního řádu je uveřejněno na Internetových stránkách a na recepci Sportovního centra. </w:t>
      </w:r>
    </w:p>
    <w:p w:rsidR="0095686C" w:rsidRDefault="0009269E">
      <w:pPr>
        <w:spacing w:after="0" w:line="259" w:lineRule="auto"/>
        <w:ind w:left="425" w:firstLine="0"/>
        <w:jc w:val="left"/>
      </w:pPr>
      <w:r>
        <w:t xml:space="preserve"> </w:t>
      </w:r>
    </w:p>
    <w:p w:rsidR="0095686C" w:rsidRDefault="0009269E">
      <w:pPr>
        <w:spacing w:after="0" w:line="259" w:lineRule="auto"/>
        <w:ind w:left="425" w:firstLine="0"/>
        <w:jc w:val="left"/>
      </w:pPr>
      <w:r>
        <w:t xml:space="preserve"> </w:t>
      </w:r>
    </w:p>
    <w:p w:rsidR="0095686C" w:rsidRDefault="0009269E">
      <w:pPr>
        <w:spacing w:after="0" w:line="259" w:lineRule="auto"/>
        <w:ind w:left="10" w:right="2" w:hanging="10"/>
        <w:jc w:val="center"/>
      </w:pPr>
      <w:r>
        <w:rPr>
          <w:b/>
        </w:rPr>
        <w:t xml:space="preserve">III. </w:t>
      </w:r>
    </w:p>
    <w:p w:rsidR="0095686C" w:rsidRDefault="0009269E">
      <w:pPr>
        <w:spacing w:after="0" w:line="259" w:lineRule="auto"/>
        <w:ind w:left="10" w:right="3" w:hanging="10"/>
        <w:jc w:val="center"/>
      </w:pPr>
      <w:r>
        <w:rPr>
          <w:b/>
        </w:rPr>
        <w:t xml:space="preserve">Popis Sportovního centra </w:t>
      </w:r>
    </w:p>
    <w:p w:rsidR="0095686C" w:rsidRDefault="0009269E">
      <w:pPr>
        <w:spacing w:after="0" w:line="259" w:lineRule="auto"/>
        <w:ind w:left="59" w:firstLine="0"/>
        <w:jc w:val="center"/>
      </w:pPr>
      <w:r>
        <w:rPr>
          <w:b/>
        </w:rPr>
        <w:t xml:space="preserve"> </w:t>
      </w:r>
    </w:p>
    <w:p w:rsidR="0095686C" w:rsidRDefault="0009269E">
      <w:pPr>
        <w:numPr>
          <w:ilvl w:val="0"/>
          <w:numId w:val="3"/>
        </w:numPr>
        <w:ind w:hanging="426"/>
      </w:pPr>
      <w:r>
        <w:t>Sporto</w:t>
      </w:r>
      <w:r>
        <w:t xml:space="preserve">vní centrum je určeno k rekreačnímu sportovnímu využití veřejnosti.  </w:t>
      </w:r>
    </w:p>
    <w:p w:rsidR="0095686C" w:rsidRDefault="0009269E">
      <w:pPr>
        <w:numPr>
          <w:ilvl w:val="0"/>
          <w:numId w:val="3"/>
        </w:numPr>
        <w:ind w:hanging="426"/>
      </w:pPr>
      <w:r>
        <w:t xml:space="preserve">Prostory Sportovního centra se skládají z následujících místností: </w:t>
      </w:r>
    </w:p>
    <w:p w:rsidR="0095686C" w:rsidRDefault="0009269E">
      <w:pPr>
        <w:numPr>
          <w:ilvl w:val="1"/>
          <w:numId w:val="3"/>
        </w:numPr>
        <w:ind w:hanging="360"/>
      </w:pPr>
      <w:proofErr w:type="spellStart"/>
      <w:r>
        <w:rPr>
          <w:b/>
        </w:rPr>
        <w:t>Crosstraining</w:t>
      </w:r>
      <w:proofErr w:type="spellEnd"/>
      <w:r>
        <w:rPr>
          <w:b/>
        </w:rPr>
        <w:t xml:space="preserve"> a fitness sál</w:t>
      </w:r>
      <w:r>
        <w:t xml:space="preserve"> – sál, kde se realizují služby Sportovního </w:t>
      </w:r>
      <w:r>
        <w:t xml:space="preserve">centra, vybavený posilovacími stroji, cvičebními pomůckami a sportovním zařízením. </w:t>
      </w:r>
    </w:p>
    <w:p w:rsidR="0095686C" w:rsidRDefault="0009269E">
      <w:pPr>
        <w:numPr>
          <w:ilvl w:val="1"/>
          <w:numId w:val="3"/>
        </w:numPr>
        <w:ind w:hanging="360"/>
      </w:pPr>
      <w:r>
        <w:rPr>
          <w:b/>
        </w:rPr>
        <w:t>Recepce</w:t>
      </w:r>
      <w:r>
        <w:t xml:space="preserve"> – prostor určený pro kontakt Klientů s Poskytovatelem, kde je prováděna registrace Klientů, objednávka a úhrada služeb, poskytování informací Klientům, apod., na re</w:t>
      </w:r>
      <w:r>
        <w:t xml:space="preserve">cepci je po celou dobu přítomen zaměstnanec či jiná pověřená osoba Poskytovatele, která je k dispozici Klientům. </w:t>
      </w:r>
    </w:p>
    <w:p w:rsidR="0095686C" w:rsidRDefault="0009269E">
      <w:pPr>
        <w:numPr>
          <w:ilvl w:val="1"/>
          <w:numId w:val="3"/>
        </w:numPr>
        <w:ind w:hanging="360"/>
      </w:pPr>
      <w:r>
        <w:rPr>
          <w:b/>
        </w:rPr>
        <w:lastRenderedPageBreak/>
        <w:t>Šatny</w:t>
      </w:r>
      <w:r>
        <w:t xml:space="preserve"> – místnosti určené pro převlékání Klientů a odkládání věcí Klientů; šatny jsou vybaveny sociálním zařízením (toalety, sprchy) a jsou odd</w:t>
      </w:r>
      <w:r>
        <w:t xml:space="preserve">ělené pro pánskou a dámskou klientelu. </w:t>
      </w:r>
    </w:p>
    <w:p w:rsidR="0095686C" w:rsidRDefault="0009269E">
      <w:pPr>
        <w:numPr>
          <w:ilvl w:val="1"/>
          <w:numId w:val="3"/>
        </w:numPr>
        <w:ind w:hanging="360"/>
      </w:pPr>
      <w:r>
        <w:rPr>
          <w:b/>
        </w:rPr>
        <w:t>Masážní sál</w:t>
      </w:r>
      <w:r>
        <w:t xml:space="preserve"> – prostor vyhrazený pro služby Sportovní centra spočívající v poskytování masáží Klientům. </w:t>
      </w:r>
    </w:p>
    <w:p w:rsidR="0095686C" w:rsidRDefault="0009269E">
      <w:pPr>
        <w:numPr>
          <w:ilvl w:val="1"/>
          <w:numId w:val="3"/>
        </w:numPr>
        <w:spacing w:after="0" w:line="259" w:lineRule="auto"/>
        <w:ind w:hanging="360"/>
      </w:pPr>
      <w:r>
        <w:rPr>
          <w:b/>
        </w:rPr>
        <w:t>Posezení</w:t>
      </w:r>
      <w:r>
        <w:t xml:space="preserve"> – prostor vyhrazený pro odpočinek Klientů, vybavený nábytkem. </w:t>
      </w:r>
    </w:p>
    <w:p w:rsidR="0095686C" w:rsidRDefault="0009269E">
      <w:pPr>
        <w:numPr>
          <w:ilvl w:val="1"/>
          <w:numId w:val="3"/>
        </w:numPr>
        <w:ind w:hanging="360"/>
      </w:pPr>
      <w:r>
        <w:rPr>
          <w:b/>
        </w:rPr>
        <w:t xml:space="preserve">Zázemí pro zaměstnance </w:t>
      </w:r>
      <w:r>
        <w:t>– prostory vyhraz</w:t>
      </w:r>
      <w:r>
        <w:t xml:space="preserve">ené pro personál Sportovního centra, do kterých Klienti nejsou oprávněni vstupovat. </w:t>
      </w:r>
    </w:p>
    <w:p w:rsidR="0095686C" w:rsidRDefault="0009269E">
      <w:pPr>
        <w:spacing w:after="0" w:line="259" w:lineRule="auto"/>
        <w:ind w:left="59" w:firstLine="0"/>
        <w:jc w:val="center"/>
      </w:pPr>
      <w:r>
        <w:rPr>
          <w:b/>
        </w:rPr>
        <w:t xml:space="preserve"> </w:t>
      </w:r>
    </w:p>
    <w:p w:rsidR="0095686C" w:rsidRDefault="0009269E">
      <w:pPr>
        <w:spacing w:after="0" w:line="259" w:lineRule="auto"/>
        <w:ind w:left="59" w:firstLine="0"/>
        <w:jc w:val="center"/>
      </w:pPr>
      <w:r>
        <w:rPr>
          <w:b/>
        </w:rPr>
        <w:t xml:space="preserve"> </w:t>
      </w:r>
    </w:p>
    <w:p w:rsidR="0095686C" w:rsidRDefault="0009269E">
      <w:pPr>
        <w:spacing w:after="0" w:line="259" w:lineRule="auto"/>
        <w:ind w:left="10" w:right="1" w:hanging="10"/>
        <w:jc w:val="center"/>
      </w:pPr>
      <w:r>
        <w:rPr>
          <w:b/>
        </w:rPr>
        <w:t xml:space="preserve">IV. </w:t>
      </w:r>
    </w:p>
    <w:p w:rsidR="0095686C" w:rsidRDefault="0009269E">
      <w:pPr>
        <w:spacing w:after="0" w:line="259" w:lineRule="auto"/>
        <w:ind w:left="10" w:right="3" w:hanging="10"/>
        <w:jc w:val="center"/>
      </w:pPr>
      <w:r>
        <w:rPr>
          <w:b/>
        </w:rPr>
        <w:t xml:space="preserve">Provozní doba Sportovního centra </w:t>
      </w:r>
    </w:p>
    <w:p w:rsidR="0095686C" w:rsidRDefault="0009269E">
      <w:pPr>
        <w:spacing w:after="0" w:line="259" w:lineRule="auto"/>
        <w:ind w:left="59" w:firstLine="0"/>
        <w:jc w:val="center"/>
      </w:pPr>
      <w:r>
        <w:rPr>
          <w:b/>
        </w:rPr>
        <w:t xml:space="preserve"> </w:t>
      </w:r>
    </w:p>
    <w:p w:rsidR="0095686C" w:rsidRDefault="0009269E">
      <w:pPr>
        <w:numPr>
          <w:ilvl w:val="0"/>
          <w:numId w:val="4"/>
        </w:numPr>
        <w:ind w:hanging="426"/>
      </w:pPr>
      <w:r>
        <w:t>Sportovní centrum je otevřeno denně, včetně víkendů a většiny státních svátků nebo dnů volna. Otevírací doba Sportovního centr</w:t>
      </w:r>
      <w:r>
        <w:t xml:space="preserve">a je následující: </w:t>
      </w:r>
    </w:p>
    <w:p w:rsidR="0095686C" w:rsidRDefault="0009269E">
      <w:pPr>
        <w:tabs>
          <w:tab w:val="center" w:pos="425"/>
          <w:tab w:val="center" w:pos="1528"/>
          <w:tab w:val="center" w:pos="2832"/>
          <w:tab w:val="center" w:pos="3540"/>
          <w:tab w:val="center" w:pos="4248"/>
          <w:tab w:val="center" w:pos="4956"/>
          <w:tab w:val="center" w:pos="6785"/>
        </w:tabs>
        <w:ind w:left="0" w:firstLine="0"/>
        <w:jc w:val="left"/>
      </w:pPr>
      <w:r>
        <w:rPr>
          <w:rFonts w:ascii="Calibri" w:eastAsia="Calibri" w:hAnsi="Calibri" w:cs="Calibri"/>
          <w:sz w:val="22"/>
        </w:rPr>
        <w:tab/>
      </w:r>
      <w:r>
        <w:t xml:space="preserve"> </w:t>
      </w:r>
      <w:r>
        <w:tab/>
        <w:t xml:space="preserve">Po, Út, St, Čt, Pá </w:t>
      </w:r>
      <w:r>
        <w:tab/>
        <w:t xml:space="preserve"> </w:t>
      </w:r>
      <w:r>
        <w:tab/>
        <w:t xml:space="preserve"> </w:t>
      </w:r>
      <w:r>
        <w:tab/>
        <w:t xml:space="preserve"> </w:t>
      </w:r>
      <w:r>
        <w:tab/>
        <w:t xml:space="preserve"> </w:t>
      </w:r>
      <w:r>
        <w:tab/>
        <w:t>od 5:45</w:t>
      </w:r>
      <w:r>
        <w:t xml:space="preserve"> do 21:30 hodin </w:t>
      </w:r>
    </w:p>
    <w:p w:rsidR="0095686C" w:rsidRDefault="0009269E">
      <w:pPr>
        <w:tabs>
          <w:tab w:val="center" w:pos="425"/>
          <w:tab w:val="center" w:pos="2589"/>
          <w:tab w:val="center" w:pos="4956"/>
          <w:tab w:val="center" w:pos="6784"/>
          <w:tab w:val="center" w:pos="8496"/>
        </w:tabs>
        <w:ind w:left="0" w:firstLine="0"/>
        <w:jc w:val="left"/>
      </w:pPr>
      <w:r>
        <w:rPr>
          <w:rFonts w:ascii="Calibri" w:eastAsia="Calibri" w:hAnsi="Calibri" w:cs="Calibri"/>
          <w:sz w:val="22"/>
        </w:rPr>
        <w:tab/>
      </w:r>
      <w:r>
        <w:t xml:space="preserve"> </w:t>
      </w:r>
      <w:r>
        <w:tab/>
        <w:t xml:space="preserve">So, Ne (příp. státní svátky a dny volna) </w:t>
      </w:r>
      <w:r>
        <w:tab/>
        <w:t xml:space="preserve"> </w:t>
      </w:r>
      <w:r>
        <w:tab/>
        <w:t xml:space="preserve">od 8:00 do 21:00 hodin </w:t>
      </w:r>
      <w:r>
        <w:tab/>
        <w:t xml:space="preserve"> </w:t>
      </w:r>
    </w:p>
    <w:p w:rsidR="0095686C" w:rsidRDefault="0009269E">
      <w:pPr>
        <w:numPr>
          <w:ilvl w:val="0"/>
          <w:numId w:val="4"/>
        </w:numPr>
        <w:ind w:hanging="426"/>
      </w:pPr>
      <w:r>
        <w:t xml:space="preserve">Plánované změny a výjimky z otevírací doby, včetně případného přerušení provozu, budou s </w:t>
      </w:r>
      <w:r>
        <w:t xml:space="preserve">časovým předstihem zveřejňovány na Internetových stránkách a na recepci Sportovního centra.  </w:t>
      </w:r>
    </w:p>
    <w:p w:rsidR="0095686C" w:rsidRDefault="0009269E">
      <w:pPr>
        <w:numPr>
          <w:ilvl w:val="0"/>
          <w:numId w:val="4"/>
        </w:numPr>
        <w:ind w:hanging="426"/>
      </w:pPr>
      <w:r>
        <w:t xml:space="preserve">Poskytovatel si vyhrazuje právo prodloužit nebo zkrátit otevírací dobu Sportovního centra dle potřeby. </w:t>
      </w:r>
    </w:p>
    <w:p w:rsidR="0095686C" w:rsidRDefault="0009269E">
      <w:pPr>
        <w:numPr>
          <w:ilvl w:val="0"/>
          <w:numId w:val="4"/>
        </w:numPr>
        <w:ind w:hanging="426"/>
      </w:pPr>
      <w:r>
        <w:t>Vstup do prostor Sportovního centra je možný nejpozději 30</w:t>
      </w:r>
      <w:r>
        <w:t xml:space="preserve"> minut před koncem otevírací doby. </w:t>
      </w:r>
      <w:proofErr w:type="spellStart"/>
      <w:r>
        <w:t>Gym</w:t>
      </w:r>
      <w:proofErr w:type="spellEnd"/>
      <w:r>
        <w:t xml:space="preserve"> a fitness sál je Klient povinen opustit nejpozději 15 minut před koncem otevírací doby. Prostory celého Sportovní centra je Klient povinen opustit před uplynutím otevírací doby.  </w:t>
      </w:r>
    </w:p>
    <w:p w:rsidR="0095686C" w:rsidRDefault="0009269E">
      <w:pPr>
        <w:spacing w:after="0" w:line="259" w:lineRule="auto"/>
        <w:ind w:left="425" w:firstLine="0"/>
        <w:jc w:val="left"/>
      </w:pPr>
      <w:r>
        <w:t xml:space="preserve"> </w:t>
      </w:r>
    </w:p>
    <w:p w:rsidR="0095686C" w:rsidRDefault="0009269E">
      <w:pPr>
        <w:spacing w:after="0" w:line="259" w:lineRule="auto"/>
        <w:ind w:left="425" w:firstLine="0"/>
        <w:jc w:val="left"/>
      </w:pPr>
      <w:r>
        <w:t xml:space="preserve"> </w:t>
      </w:r>
    </w:p>
    <w:p w:rsidR="0095686C" w:rsidRDefault="0009269E">
      <w:pPr>
        <w:spacing w:after="0" w:line="259" w:lineRule="auto"/>
        <w:ind w:left="10" w:right="1" w:hanging="10"/>
        <w:jc w:val="center"/>
      </w:pPr>
      <w:r>
        <w:rPr>
          <w:b/>
        </w:rPr>
        <w:t xml:space="preserve">V. </w:t>
      </w:r>
    </w:p>
    <w:p w:rsidR="0095686C" w:rsidRDefault="0009269E">
      <w:pPr>
        <w:spacing w:after="0" w:line="259" w:lineRule="auto"/>
        <w:ind w:left="10" w:right="3" w:hanging="10"/>
        <w:jc w:val="center"/>
      </w:pPr>
      <w:r>
        <w:rPr>
          <w:b/>
        </w:rPr>
        <w:t>Pravidla chování ve Sportovní</w:t>
      </w:r>
      <w:r>
        <w:rPr>
          <w:b/>
        </w:rPr>
        <w:t xml:space="preserve">m centru </w:t>
      </w:r>
    </w:p>
    <w:p w:rsidR="0095686C" w:rsidRDefault="0009269E">
      <w:pPr>
        <w:spacing w:after="0" w:line="259" w:lineRule="auto"/>
        <w:ind w:left="59" w:firstLine="0"/>
        <w:jc w:val="center"/>
      </w:pPr>
      <w:r>
        <w:rPr>
          <w:b/>
        </w:rPr>
        <w:t xml:space="preserve"> </w:t>
      </w:r>
    </w:p>
    <w:p w:rsidR="0095686C" w:rsidRDefault="0009269E">
      <w:pPr>
        <w:numPr>
          <w:ilvl w:val="0"/>
          <w:numId w:val="5"/>
        </w:numPr>
        <w:ind w:hanging="426"/>
      </w:pPr>
      <w:r>
        <w:t xml:space="preserve">Vstup do prostor </w:t>
      </w:r>
      <w:proofErr w:type="spellStart"/>
      <w:r>
        <w:t>gymu</w:t>
      </w:r>
      <w:proofErr w:type="spellEnd"/>
      <w:r>
        <w:t xml:space="preserve"> a fitness sálu je povolen pouze v oblečení a obuvi, které jsou vhodné ke cvičení. Obuv musí být pevná a čistá. Pokud Klient nebude mít obuv nebo oblečení vhodné ke cvičení, nebo pokud nebude mít čistou obuv, je personál Sp</w:t>
      </w:r>
      <w:r>
        <w:t xml:space="preserve">ortovního centra oprávněn Klienta z </w:t>
      </w:r>
      <w:proofErr w:type="spellStart"/>
      <w:r>
        <w:t>Gymu</w:t>
      </w:r>
      <w:proofErr w:type="spellEnd"/>
      <w:r>
        <w:t xml:space="preserve"> a fitness sálu vykázat bez nároku na finanční kompenzaci. </w:t>
      </w:r>
    </w:p>
    <w:p w:rsidR="0095686C" w:rsidRDefault="0009269E">
      <w:pPr>
        <w:numPr>
          <w:ilvl w:val="0"/>
          <w:numId w:val="5"/>
        </w:numPr>
        <w:ind w:hanging="426"/>
      </w:pPr>
      <w:r>
        <w:t>Klient užívá veškeré zařízení Sportovního centra na své vlastní nebezpečí. Před začátkem cvičení je Klient povinen zkontrolovat, zda příslušné zařízení Spor</w:t>
      </w:r>
      <w:r>
        <w:t xml:space="preserve">tovního centra nejeví známky poškození, které by bránilo jeho bezpečnému užití. V případě zjištění jakékoliv závady či poškození je Klient povinen tuto skutečnost bezodkladně oznámit personálu Sportovního centra. Cvičení s takovým zařízením je zakázáno. </w:t>
      </w:r>
    </w:p>
    <w:p w:rsidR="0095686C" w:rsidRDefault="0009269E">
      <w:pPr>
        <w:numPr>
          <w:ilvl w:val="0"/>
          <w:numId w:val="5"/>
        </w:numPr>
        <w:ind w:hanging="426"/>
      </w:pPr>
      <w:r>
        <w:t>P</w:t>
      </w:r>
      <w:r>
        <w:t>oskytovatel neodpovídá za zdravotní stav a fyzickou kondici Klienta. Klient nesmí využívat služby Sportovního centra, pokud je nemocný, zraněný, pravidelně užívá léky či jiné látky, které mohou jakýmkoliv způsobem ovlivnit jeho fyzické či duševní schopnost</w:t>
      </w:r>
      <w:r>
        <w:t xml:space="preserve">i, anebo pokud je jinak indisponován pro výkon sportovních aktivit. Tento zákaz se nevztahuje na osoby, které doloží písemné potvrzení lékaře, že je Klient způsobilý pro výkon sportovních aktivit, které jsou součástí služeb Sportovního centra. </w:t>
      </w:r>
    </w:p>
    <w:p w:rsidR="0095686C" w:rsidRDefault="0009269E">
      <w:pPr>
        <w:numPr>
          <w:ilvl w:val="0"/>
          <w:numId w:val="5"/>
        </w:numPr>
        <w:ind w:hanging="426"/>
      </w:pPr>
      <w:r>
        <w:lastRenderedPageBreak/>
        <w:t>Předchozí k</w:t>
      </w:r>
      <w:r>
        <w:t xml:space="preserve">onzultace lékaře k možnosti využívání jednotlivých služeb a zařízení Sportovního centra se doporučuje zejména osobám trpícím cukrovkou, srdečními nemocemi, vysokým nebo nízkým tlakem krve a těhotným ženám.  </w:t>
      </w:r>
    </w:p>
    <w:p w:rsidR="0095686C" w:rsidRDefault="0009269E">
      <w:pPr>
        <w:numPr>
          <w:ilvl w:val="0"/>
          <w:numId w:val="5"/>
        </w:numPr>
        <w:ind w:hanging="426"/>
      </w:pPr>
      <w:r>
        <w:t>První pomoc zajišťuje v případě služeb Sportovní</w:t>
      </w:r>
      <w:r>
        <w:t xml:space="preserve">ho centra poskytovaných školeným trenérem či lektorem příslušný osobní trenér či lektor. V ostatních případech je ošetření první pomoci zajišťováno na recepci Sportovního centra, která je vybavena zdravotnickým materiálem dle platných právních předpisů. </w:t>
      </w:r>
    </w:p>
    <w:p w:rsidR="0095686C" w:rsidRDefault="0009269E">
      <w:pPr>
        <w:numPr>
          <w:ilvl w:val="0"/>
          <w:numId w:val="5"/>
        </w:numPr>
        <w:ind w:hanging="426"/>
      </w:pPr>
      <w:r>
        <w:t>K</w:t>
      </w:r>
      <w:r>
        <w:t xml:space="preserve">lient je povinen odkládat si veškeré své svršky a zavazadla v šatních skřínkách, případně na recepci Sportovního centra (cennosti, rozměrnější zavazadla). Šatní skříňka musí být zamčena. Po ukončení cvičení je Klient povinen šatní skříňku vyklidit. </w:t>
      </w:r>
    </w:p>
    <w:p w:rsidR="0095686C" w:rsidRDefault="0009269E">
      <w:pPr>
        <w:numPr>
          <w:ilvl w:val="0"/>
          <w:numId w:val="5"/>
        </w:numPr>
        <w:ind w:hanging="426"/>
      </w:pPr>
      <w:r>
        <w:t xml:space="preserve">Do </w:t>
      </w:r>
      <w:r>
        <w:t xml:space="preserve">prostor </w:t>
      </w:r>
      <w:proofErr w:type="spellStart"/>
      <w:r>
        <w:t>Gymu</w:t>
      </w:r>
      <w:proofErr w:type="spellEnd"/>
      <w:r>
        <w:t xml:space="preserve"> a fitness sálu je zakázáno: </w:t>
      </w:r>
    </w:p>
    <w:p w:rsidR="0095686C" w:rsidRDefault="0009269E">
      <w:pPr>
        <w:numPr>
          <w:ilvl w:val="1"/>
          <w:numId w:val="5"/>
        </w:numPr>
        <w:ind w:hanging="360"/>
      </w:pPr>
      <w:r>
        <w:t xml:space="preserve">vnášet jakékoliv svršky či zavazadla Klienta,  </w:t>
      </w:r>
    </w:p>
    <w:p w:rsidR="0095686C" w:rsidRDefault="0009269E">
      <w:pPr>
        <w:numPr>
          <w:ilvl w:val="1"/>
          <w:numId w:val="5"/>
        </w:numPr>
        <w:ind w:hanging="360"/>
      </w:pPr>
      <w:r>
        <w:t xml:space="preserve">odkládat věci Klienta, které nejsou určeny ke cvičení, </w:t>
      </w:r>
    </w:p>
    <w:p w:rsidR="0095686C" w:rsidRDefault="0009269E">
      <w:pPr>
        <w:numPr>
          <w:ilvl w:val="1"/>
          <w:numId w:val="5"/>
        </w:numPr>
        <w:ind w:hanging="360"/>
      </w:pPr>
      <w:r>
        <w:t xml:space="preserve">vnášet a konzumovat potraviny nebo alkoholické nápoje, </w:t>
      </w:r>
    </w:p>
    <w:p w:rsidR="0095686C" w:rsidRDefault="0009269E">
      <w:pPr>
        <w:numPr>
          <w:ilvl w:val="1"/>
          <w:numId w:val="5"/>
        </w:numPr>
        <w:ind w:hanging="360"/>
      </w:pPr>
      <w:r>
        <w:t>vnášet nealkoholické nápoje v jiných než uzavíratelnýc</w:t>
      </w:r>
      <w:r>
        <w:t xml:space="preserve">h plastových obalech.  </w:t>
      </w:r>
    </w:p>
    <w:p w:rsidR="0095686C" w:rsidRDefault="0009269E">
      <w:pPr>
        <w:numPr>
          <w:ilvl w:val="0"/>
          <w:numId w:val="5"/>
        </w:numPr>
        <w:ind w:hanging="426"/>
      </w:pPr>
      <w:r>
        <w:t xml:space="preserve">Klient je povinen udržovat v celém prostoru Sportovního centra pořádek, ukládat odpad na místech k tomu určených.  </w:t>
      </w:r>
    </w:p>
    <w:p w:rsidR="0095686C" w:rsidRDefault="0009269E">
      <w:pPr>
        <w:numPr>
          <w:ilvl w:val="0"/>
          <w:numId w:val="5"/>
        </w:numPr>
        <w:ind w:hanging="426"/>
      </w:pPr>
      <w:r>
        <w:t>V prostorách Sportovního centra je zakázána konzumace vlastních potravin, alkoholických nápojů, omamných či psychotr</w:t>
      </w:r>
      <w:r>
        <w:t xml:space="preserve">opních látek.  </w:t>
      </w:r>
    </w:p>
    <w:p w:rsidR="0095686C" w:rsidRDefault="0009269E">
      <w:pPr>
        <w:numPr>
          <w:ilvl w:val="0"/>
          <w:numId w:val="5"/>
        </w:numPr>
        <w:ind w:hanging="426"/>
      </w:pPr>
      <w:r>
        <w:t xml:space="preserve">V prostorách Sportovního centra je zakázáno kouření. </w:t>
      </w:r>
    </w:p>
    <w:p w:rsidR="0095686C" w:rsidRDefault="0009269E">
      <w:pPr>
        <w:numPr>
          <w:ilvl w:val="0"/>
          <w:numId w:val="5"/>
        </w:numPr>
        <w:ind w:hanging="426"/>
      </w:pPr>
      <w:r>
        <w:t>Do prostor Sportovního centra je zakázáno vnášet zbraně, střelivo a jiné nebezpečné předměty, jejichž manipulací by mohlo dojít ke škodě na zdraví či majetku Poskytovatele, Klientů Sport</w:t>
      </w:r>
      <w:r>
        <w:t xml:space="preserve">ovního centra a třetích osob. </w:t>
      </w:r>
    </w:p>
    <w:p w:rsidR="0095686C" w:rsidRDefault="0009269E">
      <w:pPr>
        <w:numPr>
          <w:ilvl w:val="0"/>
          <w:numId w:val="5"/>
        </w:numPr>
        <w:ind w:hanging="426"/>
      </w:pPr>
      <w:r>
        <w:t xml:space="preserve">Do prostor Sportovního centra je zakázáno vodit zvířata, s výjimkou asistenčních psů osob s omezenou schopností pohybu a orientace. </w:t>
      </w:r>
    </w:p>
    <w:p w:rsidR="0095686C" w:rsidRDefault="0009269E">
      <w:pPr>
        <w:numPr>
          <w:ilvl w:val="0"/>
          <w:numId w:val="5"/>
        </w:numPr>
        <w:ind w:hanging="426"/>
      </w:pPr>
      <w:r>
        <w:t>Klientům je zakázáno vstupovat do prostor Sportovního centra vyhrazených pro opačné pohlaví.</w:t>
      </w:r>
      <w:r>
        <w:t xml:space="preserve"> </w:t>
      </w:r>
    </w:p>
    <w:p w:rsidR="0095686C" w:rsidRDefault="0009269E">
      <w:pPr>
        <w:numPr>
          <w:ilvl w:val="0"/>
          <w:numId w:val="5"/>
        </w:numPr>
        <w:ind w:hanging="426"/>
      </w:pPr>
      <w:r>
        <w:t xml:space="preserve">Při využívání služeb Sportovního centra nesmí Klient ohrozit své zdraví, ani zdraví ostatních návštěvníků Sportovního centra.  </w:t>
      </w:r>
    </w:p>
    <w:p w:rsidR="0095686C" w:rsidRDefault="0009269E">
      <w:pPr>
        <w:numPr>
          <w:ilvl w:val="0"/>
          <w:numId w:val="5"/>
        </w:numPr>
        <w:ind w:hanging="426"/>
      </w:pPr>
      <w:r>
        <w:t>Personál Sportovního centra zodpoví Klientovi veškeré dotazy týkající se manipulace s jednotlivými posilovacími stroji, cvičeb</w:t>
      </w:r>
      <w:r>
        <w:t xml:space="preserve">ními pomůckami a dalším sportovním zařízením Sportovního centra. </w:t>
      </w:r>
    </w:p>
    <w:p w:rsidR="0095686C" w:rsidRDefault="0009269E">
      <w:pPr>
        <w:numPr>
          <w:ilvl w:val="0"/>
          <w:numId w:val="5"/>
        </w:numPr>
        <w:ind w:hanging="426"/>
      </w:pPr>
      <w:r>
        <w:t>Klient je povinen používat při cvičení na posilovacích strojích z hygienických důvodů ručník. V případě, že ho nemá, může si ručník zapůjčit/zakoupit na recepci.</w:t>
      </w:r>
      <w:r>
        <w:rPr>
          <w:rFonts w:ascii="Calibri" w:eastAsia="Calibri" w:hAnsi="Calibri" w:cs="Calibri"/>
          <w:sz w:val="22"/>
        </w:rPr>
        <w:t xml:space="preserve"> </w:t>
      </w:r>
    </w:p>
    <w:p w:rsidR="0095686C" w:rsidRDefault="0009269E">
      <w:pPr>
        <w:numPr>
          <w:ilvl w:val="0"/>
          <w:numId w:val="5"/>
        </w:numPr>
        <w:ind w:hanging="426"/>
      </w:pPr>
      <w:r>
        <w:t>Přemisťování posilovacích s</w:t>
      </w:r>
      <w:r>
        <w:t xml:space="preserve">trojů, stojanů a ostatního vybavení Sportovního centra je zakázáno. Zákaz se nevztahuje na drobné cvičební pomůcky (například činky, gumy, gymnastické míče, podložky na cvičení, apod.).  </w:t>
      </w:r>
    </w:p>
    <w:p w:rsidR="0095686C" w:rsidRDefault="0009269E">
      <w:pPr>
        <w:numPr>
          <w:ilvl w:val="0"/>
          <w:numId w:val="5"/>
        </w:numPr>
        <w:ind w:hanging="426"/>
      </w:pPr>
      <w:r>
        <w:t>Po skončení cvičení je Klient povinen po sobě uklidit cvičební pomůc</w:t>
      </w:r>
      <w:r>
        <w:t>ky na místo vyhrazené k jejich uložení a uvést posilovací stroje zpět do jejich původní polohy. V případě znečištění posilovacích strojů nebo cvičebních pomůcek je Klient povinen tyto očistit desinfekčními prostředky, které jsou Klientům k dispozici v pros</w:t>
      </w:r>
      <w:r>
        <w:t xml:space="preserve">torech </w:t>
      </w:r>
      <w:proofErr w:type="spellStart"/>
      <w:r>
        <w:t>Gymu</w:t>
      </w:r>
      <w:proofErr w:type="spellEnd"/>
      <w:r>
        <w:t xml:space="preserve"> a fitness sálu nebo na požádání u personálu Sportovního centra. </w:t>
      </w:r>
    </w:p>
    <w:p w:rsidR="0095686C" w:rsidRDefault="0009269E">
      <w:pPr>
        <w:numPr>
          <w:ilvl w:val="0"/>
          <w:numId w:val="5"/>
        </w:numPr>
        <w:ind w:hanging="426"/>
      </w:pPr>
      <w:r>
        <w:t xml:space="preserve">Klient je povinen chovat se slušně a ohleduplně k ostatním návštěvníkům Sportovního centra. Klient je povinen chovat se tak, aby neomezoval ostatní návštěvníky Sportovního centra </w:t>
      </w:r>
      <w:r>
        <w:t xml:space="preserve">ve využívání vybavení a služeb Sportovního centra. V případě nevhodného chování Klienta je personál recepce oprávněn po předchozím napomenutí Klienta z prostor Sportovního centra vykázat bez nároku na finanční kompenzaci. </w:t>
      </w:r>
    </w:p>
    <w:p w:rsidR="0095686C" w:rsidRDefault="0009269E">
      <w:pPr>
        <w:numPr>
          <w:ilvl w:val="0"/>
          <w:numId w:val="5"/>
        </w:numPr>
        <w:ind w:hanging="426"/>
      </w:pPr>
      <w:r>
        <w:lastRenderedPageBreak/>
        <w:t>Poskytovatel si vyhrazuje právo k</w:t>
      </w:r>
      <w:r>
        <w:t xml:space="preserve">dykoliv z důvodu nadměrného vytížení omezit dobu užívání některých posilovacích strojů či jiného vybavení </w:t>
      </w:r>
      <w:proofErr w:type="spellStart"/>
      <w:r>
        <w:t>Gymu</w:t>
      </w:r>
      <w:proofErr w:type="spellEnd"/>
      <w:r>
        <w:t xml:space="preserve"> a fitness sálu. </w:t>
      </w:r>
    </w:p>
    <w:p w:rsidR="0095686C" w:rsidRDefault="0009269E">
      <w:pPr>
        <w:numPr>
          <w:ilvl w:val="0"/>
          <w:numId w:val="5"/>
        </w:numPr>
        <w:ind w:hanging="426"/>
      </w:pPr>
      <w:r>
        <w:t xml:space="preserve">V prostorách </w:t>
      </w:r>
      <w:proofErr w:type="spellStart"/>
      <w:r>
        <w:t>Gymu</w:t>
      </w:r>
      <w:proofErr w:type="spellEnd"/>
      <w:r>
        <w:t xml:space="preserve"> a fitness sálu jsou Klientům k dispozici školení osobní trenéři, kteří Klientům poskytují službu Osobní trénin</w:t>
      </w:r>
      <w:r>
        <w:t xml:space="preserve">k. Z důvodu zajištění bezpečnosti a kvality poskytovaných služeb není Klient oprávněn v prostorách </w:t>
      </w:r>
      <w:proofErr w:type="spellStart"/>
      <w:r>
        <w:t>Gymu</w:t>
      </w:r>
      <w:proofErr w:type="spellEnd"/>
      <w:r>
        <w:t xml:space="preserve"> a fitness sálu využívat služby jiných osobních trenérů, než osobních trenérů, kteří jsou v pracovněprávním nebo smluvním vztahu s Poskytovatelem.  </w:t>
      </w:r>
    </w:p>
    <w:p w:rsidR="0095686C" w:rsidRDefault="0009269E">
      <w:pPr>
        <w:numPr>
          <w:ilvl w:val="0"/>
          <w:numId w:val="5"/>
        </w:numPr>
        <w:ind w:hanging="426"/>
      </w:pPr>
      <w:r>
        <w:t>Do v</w:t>
      </w:r>
      <w:r>
        <w:t xml:space="preserve">šech prostor Sportovního centra je zakázán vstup osobám: </w:t>
      </w:r>
    </w:p>
    <w:p w:rsidR="0095686C" w:rsidRDefault="0009269E">
      <w:pPr>
        <w:numPr>
          <w:ilvl w:val="1"/>
          <w:numId w:val="5"/>
        </w:numPr>
        <w:ind w:hanging="360"/>
      </w:pPr>
      <w:r>
        <w:t xml:space="preserve">které jsou pod vlivem alkoholu, omamných, psychotropních či jiných návykových látek,  </w:t>
      </w:r>
    </w:p>
    <w:p w:rsidR="0095686C" w:rsidRDefault="0009269E">
      <w:pPr>
        <w:numPr>
          <w:ilvl w:val="1"/>
          <w:numId w:val="5"/>
        </w:numPr>
        <w:ind w:hanging="360"/>
      </w:pPr>
      <w:r>
        <w:t xml:space="preserve">které jsou ve špinavém nebo zjevně nevhodném oblečení,  </w:t>
      </w:r>
    </w:p>
    <w:p w:rsidR="0095686C" w:rsidRDefault="0009269E">
      <w:pPr>
        <w:numPr>
          <w:ilvl w:val="1"/>
          <w:numId w:val="5"/>
        </w:numPr>
        <w:ind w:hanging="360"/>
      </w:pPr>
      <w:r>
        <w:t xml:space="preserve">které vzbuzují veřejné pohoršení, </w:t>
      </w:r>
    </w:p>
    <w:p w:rsidR="0095686C" w:rsidRDefault="0009269E">
      <w:pPr>
        <w:numPr>
          <w:ilvl w:val="1"/>
          <w:numId w:val="5"/>
        </w:numPr>
        <w:ind w:hanging="360"/>
      </w:pPr>
      <w:r>
        <w:t>jinak porušují Prov</w:t>
      </w:r>
      <w:r>
        <w:t xml:space="preserve">ozní řád, Klientskou smlouvu nebo VOP. </w:t>
      </w:r>
    </w:p>
    <w:p w:rsidR="0095686C" w:rsidRDefault="0009269E">
      <w:pPr>
        <w:ind w:left="426" w:firstLine="0"/>
      </w:pPr>
      <w:r>
        <w:t xml:space="preserve">Personál Sportovního centra je oprávněn takovýmto osobám zamezit ve vstupu do Sportovního centra, případně je ze Sportovního centra vykázat bez nároku na finanční kompenzaci. </w:t>
      </w:r>
    </w:p>
    <w:p w:rsidR="0095686C" w:rsidRDefault="0009269E">
      <w:pPr>
        <w:numPr>
          <w:ilvl w:val="0"/>
          <w:numId w:val="5"/>
        </w:numPr>
        <w:ind w:hanging="426"/>
      </w:pPr>
      <w:r>
        <w:t xml:space="preserve">Personál Sportovního centra je oprávněn </w:t>
      </w:r>
      <w:r>
        <w:t>kdykoliv upozornit Klienta, který svým chováním porušuje Provozní řád, zejména pokud ruší nebo omezuje ostatní návštěvníky Sportovního centra, na možnost ukončení jeho vstupu, pokud s tímto chováním nepřestane. Při opakovaném upozornění je personál Sportov</w:t>
      </w:r>
      <w:r>
        <w:t xml:space="preserve">ního centra oprávněn vyzvat Klienta, aby Sportovní centrum opustil. Klient je povinen dané výzvě okamžitě vyhovět, jinak může být vyveden. Klient nemá v daném případě nárok na jakoukoliv finanční kompenzaci. </w:t>
      </w:r>
    </w:p>
    <w:p w:rsidR="0095686C" w:rsidRDefault="0009269E">
      <w:pPr>
        <w:numPr>
          <w:ilvl w:val="0"/>
          <w:numId w:val="5"/>
        </w:numPr>
        <w:ind w:hanging="426"/>
      </w:pPr>
      <w:r>
        <w:t>Ve výjimečných případech a po předchozím souhlasu personálu Sportovního centra se smí v prostorách Sportovního centra pohybovat děti Klientů, které nevyužívají služeb Sportovního centra, a to v doprovodu rodičů či zákonných zástupců. Klient nese plnou odpo</w:t>
      </w:r>
      <w:r>
        <w:t xml:space="preserve">vědnost za veškerou škodu způsobenou jeho dítětem na zdraví dítěte nebo jiných návštěvníků Sportovního centra, nebo na majetku poskytovatele. </w:t>
      </w:r>
    </w:p>
    <w:p w:rsidR="0095686C" w:rsidRDefault="0009269E">
      <w:pPr>
        <w:numPr>
          <w:ilvl w:val="0"/>
          <w:numId w:val="5"/>
        </w:numPr>
        <w:ind w:hanging="426"/>
      </w:pPr>
      <w:r>
        <w:t xml:space="preserve">Prostory Sportovního centra je zakázáno fotografovat nebo v nich pořizovat audiovizuální záznamy bez předchozího </w:t>
      </w:r>
      <w:r>
        <w:t xml:space="preserve">písemného souhlasu Poskytovatele.  </w:t>
      </w:r>
    </w:p>
    <w:p w:rsidR="0095686C" w:rsidRDefault="0009269E">
      <w:pPr>
        <w:numPr>
          <w:ilvl w:val="0"/>
          <w:numId w:val="5"/>
        </w:numPr>
        <w:ind w:hanging="426"/>
      </w:pPr>
      <w:r>
        <w:t>Klient není oprávněn zdržovat se v prostorách Sportovního centra a nemovitosti, v níž se Sportovní centrum nachází, mimo otevírací dobu. Klient je povinen opustit prostory nemovitosti, v níž se Sportovní centrum nachází,</w:t>
      </w:r>
      <w:r>
        <w:t xml:space="preserve"> bezprostředně po odchodu ze Sportovního centra. </w:t>
      </w:r>
    </w:p>
    <w:p w:rsidR="0095686C" w:rsidRDefault="0009269E">
      <w:pPr>
        <w:numPr>
          <w:ilvl w:val="0"/>
          <w:numId w:val="5"/>
        </w:numPr>
        <w:ind w:hanging="426"/>
      </w:pPr>
      <w:r>
        <w:t xml:space="preserve">Klient je oprávněn otevírat okna nacházející se ve Sportovním centru pouze po předchozím souhlasu pracovníka recepce. </w:t>
      </w:r>
    </w:p>
    <w:p w:rsidR="0095686C" w:rsidRDefault="0009269E">
      <w:pPr>
        <w:numPr>
          <w:ilvl w:val="0"/>
          <w:numId w:val="5"/>
        </w:numPr>
        <w:ind w:hanging="426"/>
      </w:pPr>
      <w:r>
        <w:t>Je zakázáno vynášet jakékoliv zařízení Sportovního centra nebo jiné zde umístěné předměty ve vlastnictví Poskytovatele mimo prostory Sportovního centra. Rovněž je zakázáno jakkoliv manipulovat s předměty umístěnými v nemovitosti, v níž se Sportovní centrum</w:t>
      </w:r>
      <w:r>
        <w:t xml:space="preserve"> nachází, vynášet je mimo tuto nemovitost, nebo je jakkoliv poškozovat. </w:t>
      </w:r>
    </w:p>
    <w:p w:rsidR="0095686C" w:rsidRDefault="0009269E">
      <w:pPr>
        <w:spacing w:after="0" w:line="259" w:lineRule="auto"/>
        <w:ind w:left="426" w:firstLine="0"/>
        <w:jc w:val="left"/>
      </w:pPr>
      <w:r>
        <w:t xml:space="preserve"> </w:t>
      </w:r>
    </w:p>
    <w:p w:rsidR="0095686C" w:rsidRDefault="0009269E">
      <w:pPr>
        <w:spacing w:after="0" w:line="259" w:lineRule="auto"/>
        <w:ind w:left="0" w:firstLine="0"/>
        <w:jc w:val="left"/>
      </w:pPr>
      <w:r>
        <w:t xml:space="preserve"> </w:t>
      </w:r>
    </w:p>
    <w:p w:rsidR="0095686C" w:rsidRDefault="0009269E">
      <w:pPr>
        <w:spacing w:after="0" w:line="259" w:lineRule="auto"/>
        <w:ind w:left="10" w:right="1" w:hanging="10"/>
        <w:jc w:val="center"/>
      </w:pPr>
      <w:r>
        <w:rPr>
          <w:b/>
        </w:rPr>
        <w:t xml:space="preserve">VI. </w:t>
      </w:r>
    </w:p>
    <w:p w:rsidR="0095686C" w:rsidRDefault="0009269E">
      <w:pPr>
        <w:spacing w:after="0" w:line="259" w:lineRule="auto"/>
        <w:ind w:left="10" w:right="1" w:hanging="10"/>
        <w:jc w:val="center"/>
      </w:pPr>
      <w:r>
        <w:rPr>
          <w:b/>
        </w:rPr>
        <w:t xml:space="preserve">Poskytování služeb nezletilým a osobám s omezenou svéprávností </w:t>
      </w:r>
    </w:p>
    <w:p w:rsidR="0095686C" w:rsidRDefault="0009269E">
      <w:pPr>
        <w:spacing w:after="0" w:line="259" w:lineRule="auto"/>
        <w:ind w:left="0" w:firstLine="0"/>
        <w:jc w:val="left"/>
      </w:pPr>
      <w:r>
        <w:t xml:space="preserve"> </w:t>
      </w:r>
    </w:p>
    <w:p w:rsidR="0095686C" w:rsidRDefault="0009269E">
      <w:pPr>
        <w:numPr>
          <w:ilvl w:val="0"/>
          <w:numId w:val="6"/>
        </w:numPr>
        <w:ind w:hanging="426"/>
      </w:pPr>
      <w:r>
        <w:t>Osoby mladší 18 let (dále jen „Nezletilí“) jsou oprávněny využívat služby Sportovního centra pouze za doprov</w:t>
      </w:r>
      <w:r>
        <w:t xml:space="preserve">odu svého zákonného zástupce, nebo jiné svéprávné osoby, která za ně převezme odpovědnost (dále jen „Zákonný zástupce“). Bez doprovodu Zákonného zástupce jsou Nezletilí oprávněni využívat služby Sportovního centra pouze na základě </w:t>
      </w:r>
      <w:r>
        <w:lastRenderedPageBreak/>
        <w:t>potvrzení o převzetí odpo</w:t>
      </w:r>
      <w:r>
        <w:t xml:space="preserve">vědnosti za nezletilé dítě (dále jen „Potvrzení“) podepsaného zákonným zástupcem.  </w:t>
      </w:r>
    </w:p>
    <w:p w:rsidR="0095686C" w:rsidRDefault="0009269E">
      <w:pPr>
        <w:numPr>
          <w:ilvl w:val="0"/>
          <w:numId w:val="6"/>
        </w:numPr>
        <w:ind w:hanging="426"/>
      </w:pPr>
      <w:r>
        <w:t>Nezletilý je povinen při vstupu do Sportovního centra oznámit personálu, že je osobou mladší 18 let, uvést jméno a příjmení Zákonného zástupce, který bude po dobu využívání</w:t>
      </w:r>
      <w:r>
        <w:t xml:space="preserve"> služeb Sportovního centra vykonávat nad Nezletilým dohled, nebo předložit řádně podepsané Potvrzení. </w:t>
      </w:r>
    </w:p>
    <w:p w:rsidR="0095686C" w:rsidRDefault="0009269E">
      <w:pPr>
        <w:numPr>
          <w:ilvl w:val="0"/>
          <w:numId w:val="6"/>
        </w:numPr>
        <w:ind w:hanging="426"/>
      </w:pPr>
      <w:r>
        <w:t xml:space="preserve">Ustanovení odst. 1 a 2 tohoto článku se nevztahují na osoby mladší 18 let, které nabyly plné svéprávnosti. </w:t>
      </w:r>
    </w:p>
    <w:p w:rsidR="0095686C" w:rsidRDefault="0009269E">
      <w:pPr>
        <w:numPr>
          <w:ilvl w:val="0"/>
          <w:numId w:val="6"/>
        </w:numPr>
        <w:ind w:hanging="426"/>
      </w:pPr>
      <w:r>
        <w:t>Poskytovatel není oprávněn přezkoumávat pravo</w:t>
      </w:r>
      <w:r>
        <w:t xml:space="preserve">st podpisu a správnost údajů na Potvrzení. Ukáže-li se, že podpis na Potvrzení není pravý nebo že na Potvrzení nejsou uvedeny pravdivé údaje, nemá tato skutečnost žádný vliv na odpovědnost Poskytovatele, kterou Poskytovatel za Nezletilé nenese.  </w:t>
      </w:r>
    </w:p>
    <w:p w:rsidR="0095686C" w:rsidRDefault="0009269E">
      <w:pPr>
        <w:numPr>
          <w:ilvl w:val="0"/>
          <w:numId w:val="6"/>
        </w:numPr>
        <w:ind w:hanging="426"/>
      </w:pPr>
      <w:r>
        <w:t>Způsobí-l</w:t>
      </w:r>
      <w:r>
        <w:t>i Nezletilý škodu na majetku Poskytovatele, na nemovitosti, v níž se Sportovní centrum nachází, na zdraví svém nebo na zdraví jiných návštěvníků Sportovního centra, odpovídá za tuto škodu osoba, která nad Nezletilým vykonává dohled nebo Zákonný zástupce uv</w:t>
      </w:r>
      <w:r>
        <w:t xml:space="preserve">edený v Potvrzení. </w:t>
      </w:r>
    </w:p>
    <w:p w:rsidR="0095686C" w:rsidRDefault="0009269E">
      <w:pPr>
        <w:numPr>
          <w:ilvl w:val="0"/>
          <w:numId w:val="6"/>
        </w:numPr>
        <w:ind w:hanging="426"/>
      </w:pPr>
      <w:r>
        <w:t>Poskytovatel poskytuje službu Aktivní hlídání dětí, která je určená výhradně pro Nezletilé a případně jejich Zákonné zástupce. Za Nezletilé, kteří nejsou při poskytování této služby doprovázeni svým Zákonným zástupcem, přebírá po dobu t</w:t>
      </w:r>
      <w:r>
        <w:t xml:space="preserve">rvání služby odpovědnost lektor poskytující službu. K přechodu odpovědnosti dochází okamžikem předání Nezletilého lektorovi. Po ukončení služby přechází odpovědnost zpět na Zákonného zástupce.  </w:t>
      </w:r>
    </w:p>
    <w:p w:rsidR="0095686C" w:rsidRDefault="0009269E">
      <w:pPr>
        <w:numPr>
          <w:ilvl w:val="0"/>
          <w:numId w:val="6"/>
        </w:numPr>
        <w:ind w:hanging="426"/>
      </w:pPr>
      <w:r>
        <w:t xml:space="preserve">Osoby s omezenou svéprávností jsou oprávněny využívat služby </w:t>
      </w:r>
      <w:r>
        <w:t xml:space="preserve">Sportovního centra pouze za doprovodu svého soudem ustanoveného opatrovníka nebo osoby vykonávající nad těmito osobami dohled (dále jen „Dohled“). Za škody způsobené osobou s omezenou svéprávností odpovídá Dohled.  </w:t>
      </w:r>
    </w:p>
    <w:p w:rsidR="0095686C" w:rsidRDefault="0009269E">
      <w:pPr>
        <w:numPr>
          <w:ilvl w:val="0"/>
          <w:numId w:val="6"/>
        </w:numPr>
        <w:ind w:hanging="426"/>
      </w:pPr>
      <w:r>
        <w:t>Poskytovatel je oprávněn odmítnout Nezle</w:t>
      </w:r>
      <w:r>
        <w:t xml:space="preserve">tilým nebo osobám s omezenou svéprávností vstup na lekce, které jsou svou povahou, obsahovou náplní nebo náročností pro tyto osoby nevhodné. </w:t>
      </w:r>
    </w:p>
    <w:p w:rsidR="0095686C" w:rsidRDefault="0009269E">
      <w:pPr>
        <w:spacing w:after="0" w:line="259" w:lineRule="auto"/>
        <w:ind w:left="426" w:firstLine="0"/>
        <w:jc w:val="left"/>
      </w:pPr>
      <w:r>
        <w:t xml:space="preserve"> </w:t>
      </w:r>
    </w:p>
    <w:p w:rsidR="0095686C" w:rsidRDefault="0009269E">
      <w:pPr>
        <w:spacing w:after="0" w:line="259" w:lineRule="auto"/>
        <w:ind w:left="426" w:firstLine="0"/>
        <w:jc w:val="left"/>
      </w:pPr>
      <w:r>
        <w:t xml:space="preserve"> </w:t>
      </w:r>
    </w:p>
    <w:p w:rsidR="0095686C" w:rsidRDefault="0009269E">
      <w:pPr>
        <w:spacing w:after="0" w:line="259" w:lineRule="auto"/>
        <w:ind w:left="10" w:right="1" w:hanging="10"/>
        <w:jc w:val="center"/>
      </w:pPr>
      <w:r>
        <w:rPr>
          <w:b/>
        </w:rPr>
        <w:t xml:space="preserve">VII. </w:t>
      </w:r>
    </w:p>
    <w:p w:rsidR="0095686C" w:rsidRDefault="0009269E">
      <w:pPr>
        <w:spacing w:after="0" w:line="259" w:lineRule="auto"/>
        <w:ind w:left="10" w:right="3" w:hanging="10"/>
        <w:jc w:val="center"/>
      </w:pPr>
      <w:r>
        <w:rPr>
          <w:b/>
        </w:rPr>
        <w:t xml:space="preserve">Bezpečnostní a protipožární předpisy </w:t>
      </w:r>
    </w:p>
    <w:p w:rsidR="0095686C" w:rsidRDefault="0009269E">
      <w:pPr>
        <w:spacing w:after="0" w:line="259" w:lineRule="auto"/>
        <w:ind w:left="59" w:firstLine="0"/>
        <w:jc w:val="center"/>
      </w:pPr>
      <w:r>
        <w:rPr>
          <w:b/>
        </w:rPr>
        <w:t xml:space="preserve"> </w:t>
      </w:r>
    </w:p>
    <w:p w:rsidR="0095686C" w:rsidRDefault="0009269E">
      <w:pPr>
        <w:numPr>
          <w:ilvl w:val="0"/>
          <w:numId w:val="7"/>
        </w:numPr>
        <w:ind w:hanging="426"/>
      </w:pPr>
      <w:r>
        <w:t xml:space="preserve">Klient je povinen dodržovat bezpečnostní a protipožární předpisy v prostoru celého Sportovního centra, jakož i v nemovitosti, v níž se Sportovní centrum nachází (dále jen „Budova“). </w:t>
      </w:r>
    </w:p>
    <w:p w:rsidR="0095686C" w:rsidRDefault="0009269E">
      <w:pPr>
        <w:numPr>
          <w:ilvl w:val="0"/>
          <w:numId w:val="7"/>
        </w:numPr>
        <w:ind w:hanging="426"/>
      </w:pPr>
      <w:r>
        <w:t>Klient je povinen při využívání služeb Sportovního centra dbát zásad dodr</w:t>
      </w:r>
      <w:r>
        <w:t xml:space="preserve">žování osobní bezpečnosti, a to jak své, tak ostatních návštěvníků Sportovního centra, a respektovat pokyny personálu Sportovního centra, trenérů a lektorů. </w:t>
      </w:r>
    </w:p>
    <w:p w:rsidR="0095686C" w:rsidRDefault="0009269E">
      <w:pPr>
        <w:numPr>
          <w:ilvl w:val="0"/>
          <w:numId w:val="7"/>
        </w:numPr>
        <w:ind w:hanging="426"/>
      </w:pPr>
      <w:r>
        <w:t>Klient je povinen bezodkladně hlásit personálu Sportovního centra veškeré zjištěné závady, poruchy</w:t>
      </w:r>
      <w:r>
        <w:t xml:space="preserve"> či havárie. </w:t>
      </w:r>
    </w:p>
    <w:p w:rsidR="0095686C" w:rsidRDefault="0009269E">
      <w:pPr>
        <w:numPr>
          <w:ilvl w:val="0"/>
          <w:numId w:val="7"/>
        </w:numPr>
        <w:ind w:hanging="426"/>
      </w:pPr>
      <w:r>
        <w:t xml:space="preserve">V prostorách Sportovního centra je zakázáno manipulovat s otevřeným ohněm. </w:t>
      </w:r>
    </w:p>
    <w:p w:rsidR="0095686C" w:rsidRDefault="0009269E">
      <w:pPr>
        <w:numPr>
          <w:ilvl w:val="0"/>
          <w:numId w:val="7"/>
        </w:numPr>
        <w:ind w:hanging="426"/>
      </w:pPr>
      <w:r>
        <w:t xml:space="preserve">Požární poplachové směrnice a evakuační plán jsou umístěny na chodbách Budovy, na každém podlaží alespoň v jednom vyhotovení. </w:t>
      </w:r>
    </w:p>
    <w:p w:rsidR="0095686C" w:rsidRDefault="0009269E">
      <w:pPr>
        <w:numPr>
          <w:ilvl w:val="0"/>
          <w:numId w:val="7"/>
        </w:numPr>
        <w:ind w:hanging="426"/>
      </w:pPr>
      <w:r>
        <w:t>Evakuace osob z prostor Sportovního cen</w:t>
      </w:r>
      <w:r>
        <w:t>tra se provádí na pokyn pracovníka recepce na základě vyhodnocení míry ohrožení. Evakuace bude probíhat po vyznačené únikové cestě hlavním vchodem/východem z prostor Sportovního centra na chodbu Budovy, kde bude evakuace pokračovat nejkratším směrem z Budo</w:t>
      </w:r>
      <w:r>
        <w:t xml:space="preserve">vy na volné prostranství v souladu s </w:t>
      </w:r>
      <w:r>
        <w:lastRenderedPageBreak/>
        <w:t xml:space="preserve">Evakuačním plánem. Evakuované osoby se budou shromažďovat na evakuačním shromaždišti dle Evakuačního plánu a vyčkají dalších pokynů.  </w:t>
      </w:r>
    </w:p>
    <w:p w:rsidR="0095686C" w:rsidRDefault="0009269E">
      <w:pPr>
        <w:numPr>
          <w:ilvl w:val="0"/>
          <w:numId w:val="7"/>
        </w:numPr>
        <w:ind w:hanging="426"/>
      </w:pPr>
      <w:r>
        <w:t xml:space="preserve">Pokud bude na místě jednotka požární ochrany, řídí evakuaci velitel zásahu.  </w:t>
      </w:r>
    </w:p>
    <w:p w:rsidR="0095686C" w:rsidRDefault="0009269E">
      <w:pPr>
        <w:numPr>
          <w:ilvl w:val="0"/>
          <w:numId w:val="7"/>
        </w:numPr>
        <w:ind w:hanging="426"/>
      </w:pPr>
      <w:r>
        <w:t>Únikov</w:t>
      </w:r>
      <w:r>
        <w:t xml:space="preserve">á cesta je Poskytovatelem udržována volná a průchozí. Klient není oprávněn umisťovat do prostor Únikové cesty jakékoliv předměty, odkládat si tam své věci či cvičební nástroje, nebo jinak bránit či omezovat její průchodnost.  </w:t>
      </w:r>
    </w:p>
    <w:p w:rsidR="0095686C" w:rsidRDefault="0009269E">
      <w:pPr>
        <w:spacing w:after="0" w:line="259" w:lineRule="auto"/>
        <w:ind w:left="426" w:firstLine="0"/>
        <w:jc w:val="left"/>
      </w:pPr>
      <w:r>
        <w:t xml:space="preserve"> </w:t>
      </w:r>
    </w:p>
    <w:p w:rsidR="0095686C" w:rsidRDefault="0009269E">
      <w:pPr>
        <w:spacing w:after="0" w:line="259" w:lineRule="auto"/>
        <w:ind w:left="426" w:firstLine="0"/>
        <w:jc w:val="left"/>
      </w:pPr>
      <w:r>
        <w:t xml:space="preserve"> </w:t>
      </w:r>
    </w:p>
    <w:p w:rsidR="0095686C" w:rsidRDefault="0009269E">
      <w:pPr>
        <w:spacing w:after="0" w:line="259" w:lineRule="auto"/>
        <w:ind w:left="59" w:firstLine="0"/>
        <w:jc w:val="center"/>
      </w:pPr>
      <w:r>
        <w:rPr>
          <w:b/>
        </w:rPr>
        <w:t xml:space="preserve"> </w:t>
      </w:r>
    </w:p>
    <w:p w:rsidR="0095686C" w:rsidRDefault="0009269E">
      <w:pPr>
        <w:spacing w:after="0" w:line="259" w:lineRule="auto"/>
        <w:ind w:left="10" w:right="2" w:hanging="10"/>
        <w:jc w:val="center"/>
      </w:pPr>
      <w:r>
        <w:rPr>
          <w:b/>
        </w:rPr>
        <w:t xml:space="preserve">VIII. </w:t>
      </w:r>
    </w:p>
    <w:p w:rsidR="0095686C" w:rsidRDefault="0009269E">
      <w:pPr>
        <w:spacing w:after="0" w:line="259" w:lineRule="auto"/>
        <w:ind w:left="10" w:right="2" w:hanging="10"/>
        <w:jc w:val="center"/>
      </w:pPr>
      <w:r>
        <w:rPr>
          <w:b/>
        </w:rPr>
        <w:t>Úklid Sportovníh</w:t>
      </w:r>
      <w:r>
        <w:rPr>
          <w:b/>
        </w:rPr>
        <w:t xml:space="preserve">o centra </w:t>
      </w:r>
    </w:p>
    <w:p w:rsidR="0095686C" w:rsidRDefault="0009269E">
      <w:pPr>
        <w:spacing w:after="0" w:line="259" w:lineRule="auto"/>
        <w:ind w:left="59" w:firstLine="0"/>
        <w:jc w:val="center"/>
      </w:pPr>
      <w:r>
        <w:rPr>
          <w:b/>
        </w:rPr>
        <w:t xml:space="preserve"> </w:t>
      </w:r>
    </w:p>
    <w:p w:rsidR="0095686C" w:rsidRDefault="0009269E">
      <w:pPr>
        <w:numPr>
          <w:ilvl w:val="0"/>
          <w:numId w:val="8"/>
        </w:numPr>
        <w:ind w:hanging="426"/>
      </w:pPr>
      <w:r>
        <w:t xml:space="preserve">Poskytovatel zajišťuje pravidelný úklid prostor Sportovního centra. Úklid je prováděn běžnými čisticími prostředky. </w:t>
      </w:r>
    </w:p>
    <w:p w:rsidR="0095686C" w:rsidRDefault="0009269E">
      <w:pPr>
        <w:numPr>
          <w:ilvl w:val="0"/>
          <w:numId w:val="8"/>
        </w:numPr>
        <w:ind w:hanging="426"/>
      </w:pPr>
      <w:r>
        <w:t xml:space="preserve">Dezinfekční prostředky se vyměňují za nové pravidelně jednou za 3 měsíce, pokud nebyly spotřebovány dříve. </w:t>
      </w:r>
    </w:p>
    <w:p w:rsidR="0095686C" w:rsidRDefault="0009269E">
      <w:pPr>
        <w:numPr>
          <w:ilvl w:val="0"/>
          <w:numId w:val="8"/>
        </w:numPr>
        <w:ind w:hanging="426"/>
      </w:pPr>
      <w:r>
        <w:t xml:space="preserve">Odpad vzniklý během provozu Sportovního centra se odkládá do nádob k tomu určených (odpadkové koše, igelitové pytle, kontejnery). Odpad se odstraňuje denně. </w:t>
      </w:r>
    </w:p>
    <w:p w:rsidR="0095686C" w:rsidRDefault="0009269E">
      <w:pPr>
        <w:numPr>
          <w:ilvl w:val="0"/>
          <w:numId w:val="8"/>
        </w:numPr>
        <w:ind w:hanging="426"/>
      </w:pPr>
      <w:r>
        <w:t>Čisticí prostředky používané ve Sportovním centru odpovídají všem hygienickým normám a jsou pravid</w:t>
      </w:r>
      <w:r>
        <w:t xml:space="preserve">elně obměňovány. </w:t>
      </w:r>
    </w:p>
    <w:p w:rsidR="0095686C" w:rsidRDefault="0009269E">
      <w:pPr>
        <w:numPr>
          <w:ilvl w:val="0"/>
          <w:numId w:val="8"/>
        </w:numPr>
        <w:ind w:hanging="426"/>
      </w:pPr>
      <w:r>
        <w:t xml:space="preserve">Úklid Sportovního centra, všech jeho prostor a zařízení se provádění bezprostředně po znečištění, jinak dle potřeby, nejméně však jednou denně. </w:t>
      </w:r>
    </w:p>
    <w:p w:rsidR="0095686C" w:rsidRDefault="0009269E">
      <w:pPr>
        <w:numPr>
          <w:ilvl w:val="0"/>
          <w:numId w:val="8"/>
        </w:numPr>
        <w:ind w:hanging="426"/>
      </w:pPr>
      <w:r>
        <w:t>Úklidové prostředky se nacházejí v prostorách k tomu vyhrazených, kde je přístup Klientům zak</w:t>
      </w:r>
      <w:r>
        <w:t xml:space="preserve">ázán. </w:t>
      </w:r>
    </w:p>
    <w:p w:rsidR="0095686C" w:rsidRDefault="0009269E">
      <w:pPr>
        <w:spacing w:after="0" w:line="259" w:lineRule="auto"/>
        <w:ind w:left="426" w:firstLine="0"/>
        <w:jc w:val="left"/>
      </w:pPr>
      <w:r>
        <w:t xml:space="preserve"> </w:t>
      </w:r>
    </w:p>
    <w:p w:rsidR="0095686C" w:rsidRDefault="0009269E">
      <w:pPr>
        <w:spacing w:after="0" w:line="259" w:lineRule="auto"/>
        <w:ind w:left="426" w:firstLine="0"/>
        <w:jc w:val="left"/>
      </w:pPr>
      <w:r>
        <w:t xml:space="preserve"> </w:t>
      </w:r>
    </w:p>
    <w:p w:rsidR="0095686C" w:rsidRDefault="0009269E">
      <w:pPr>
        <w:spacing w:after="0" w:line="259" w:lineRule="auto"/>
        <w:ind w:left="10" w:right="1" w:hanging="10"/>
        <w:jc w:val="center"/>
      </w:pPr>
      <w:r>
        <w:rPr>
          <w:b/>
        </w:rPr>
        <w:t xml:space="preserve">IX. </w:t>
      </w:r>
    </w:p>
    <w:p w:rsidR="0095686C" w:rsidRDefault="0009269E">
      <w:pPr>
        <w:spacing w:after="0" w:line="259" w:lineRule="auto"/>
        <w:ind w:left="10" w:right="1" w:hanging="10"/>
        <w:jc w:val="center"/>
      </w:pPr>
      <w:r>
        <w:rPr>
          <w:b/>
        </w:rPr>
        <w:t xml:space="preserve">Závěrečná ustanovení </w:t>
      </w:r>
    </w:p>
    <w:p w:rsidR="0095686C" w:rsidRDefault="0009269E">
      <w:pPr>
        <w:spacing w:after="0" w:line="259" w:lineRule="auto"/>
        <w:ind w:left="59" w:firstLine="0"/>
        <w:jc w:val="center"/>
      </w:pPr>
      <w:r>
        <w:t xml:space="preserve"> </w:t>
      </w:r>
    </w:p>
    <w:p w:rsidR="0095686C" w:rsidRDefault="0009269E">
      <w:pPr>
        <w:numPr>
          <w:ilvl w:val="0"/>
          <w:numId w:val="9"/>
        </w:numPr>
        <w:ind w:hanging="426"/>
      </w:pPr>
      <w:r>
        <w:t xml:space="preserve">Poskytovatel je oprávněn změnit Provozní řád. Veškeré změny Provozního řádu Poskytovatel uveřejní na Internetových stránkách a na recepci Sportovního centra. </w:t>
      </w:r>
    </w:p>
    <w:p w:rsidR="0095686C" w:rsidRDefault="0009269E">
      <w:pPr>
        <w:numPr>
          <w:ilvl w:val="0"/>
          <w:numId w:val="9"/>
        </w:numPr>
        <w:ind w:hanging="426"/>
      </w:pPr>
      <w:r>
        <w:t xml:space="preserve">Tento Provozní řád nabývá platnosti a účinnosti dne </w:t>
      </w:r>
      <w:proofErr w:type="gramStart"/>
      <w:r>
        <w:t>1.9.2</w:t>
      </w:r>
      <w:r>
        <w:t>014</w:t>
      </w:r>
      <w:proofErr w:type="gramEnd"/>
      <w:r>
        <w:t xml:space="preserve">. </w:t>
      </w:r>
    </w:p>
    <w:p w:rsidR="0095686C" w:rsidRDefault="0009269E">
      <w:pPr>
        <w:spacing w:after="0" w:line="259" w:lineRule="auto"/>
        <w:ind w:left="59" w:firstLine="0"/>
        <w:jc w:val="center"/>
      </w:pPr>
      <w:r>
        <w:t xml:space="preserve"> </w:t>
      </w:r>
    </w:p>
    <w:sectPr w:rsidR="0095686C">
      <w:pgSz w:w="11906" w:h="16838"/>
      <w:pgMar w:top="1472" w:right="1415" w:bottom="1441" w:left="1417"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F220D7"/>
    <w:multiLevelType w:val="hybridMultilevel"/>
    <w:tmpl w:val="2358736E"/>
    <w:lvl w:ilvl="0" w:tplc="A4C4744A">
      <w:start w:val="1"/>
      <w:numFmt w:val="decimal"/>
      <w:lvlText w:val="%1."/>
      <w:lvlJc w:val="left"/>
      <w:pPr>
        <w:ind w:left="4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0E6031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FFC2AE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6E67E3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B4AB80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09EB7A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7A6AF8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8F0D97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AC4255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70B5E8A"/>
    <w:multiLevelType w:val="hybridMultilevel"/>
    <w:tmpl w:val="637AB90E"/>
    <w:lvl w:ilvl="0" w:tplc="C41AA496">
      <w:start w:val="1"/>
      <w:numFmt w:val="decimal"/>
      <w:lvlText w:val="%1."/>
      <w:lvlJc w:val="left"/>
      <w:pPr>
        <w:ind w:left="4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AC8624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0501B8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0BE637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214684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104600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740AEA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C40695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B8A85F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C793293"/>
    <w:multiLevelType w:val="hybridMultilevel"/>
    <w:tmpl w:val="CA3E4B3C"/>
    <w:lvl w:ilvl="0" w:tplc="AA728358">
      <w:start w:val="1"/>
      <w:numFmt w:val="decimal"/>
      <w:lvlText w:val="%1."/>
      <w:lvlJc w:val="left"/>
      <w:pPr>
        <w:ind w:left="4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A98FE9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BA4ECC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EBCA2F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5EE3D2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B28275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88EE89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F401A9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7F6DC7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3A127607"/>
    <w:multiLevelType w:val="hybridMultilevel"/>
    <w:tmpl w:val="8D36D8DC"/>
    <w:lvl w:ilvl="0" w:tplc="FE48BA4C">
      <w:start w:val="1"/>
      <w:numFmt w:val="decimal"/>
      <w:lvlText w:val="%1."/>
      <w:lvlJc w:val="left"/>
      <w:pPr>
        <w:ind w:left="4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CF2D8A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CB0D03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E68B76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FF0411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2AEA44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5D8717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65072B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428C56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3E1B47E4"/>
    <w:multiLevelType w:val="hybridMultilevel"/>
    <w:tmpl w:val="62C0BD38"/>
    <w:lvl w:ilvl="0" w:tplc="93C6BD48">
      <w:start w:val="1"/>
      <w:numFmt w:val="decimal"/>
      <w:lvlText w:val="%1."/>
      <w:lvlJc w:val="left"/>
      <w:pPr>
        <w:ind w:left="4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146D4C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398686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1EA323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796F99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F9AD85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1DA973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376E47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16C35C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47961C49"/>
    <w:multiLevelType w:val="hybridMultilevel"/>
    <w:tmpl w:val="A990933C"/>
    <w:lvl w:ilvl="0" w:tplc="DDF80440">
      <w:start w:val="1"/>
      <w:numFmt w:val="decimal"/>
      <w:lvlText w:val="%1."/>
      <w:lvlJc w:val="left"/>
      <w:pPr>
        <w:ind w:left="4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C746EC0">
      <w:start w:val="1"/>
      <w:numFmt w:val="lowerLetter"/>
      <w:lvlText w:val="%2)"/>
      <w:lvlJc w:val="left"/>
      <w:pPr>
        <w:ind w:left="12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44824B4">
      <w:start w:val="1"/>
      <w:numFmt w:val="lowerRoman"/>
      <w:lvlText w:val="%3"/>
      <w:lvlJc w:val="left"/>
      <w:pPr>
        <w:ind w:left="19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BE4D704">
      <w:start w:val="1"/>
      <w:numFmt w:val="decimal"/>
      <w:lvlText w:val="%4"/>
      <w:lvlJc w:val="left"/>
      <w:pPr>
        <w:ind w:left="26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1AA6B2A">
      <w:start w:val="1"/>
      <w:numFmt w:val="lowerLetter"/>
      <w:lvlText w:val="%5"/>
      <w:lvlJc w:val="left"/>
      <w:pPr>
        <w:ind w:left="3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9E06BA0">
      <w:start w:val="1"/>
      <w:numFmt w:val="lowerRoman"/>
      <w:lvlText w:val="%6"/>
      <w:lvlJc w:val="left"/>
      <w:pPr>
        <w:ind w:left="4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B6216C2">
      <w:start w:val="1"/>
      <w:numFmt w:val="decimal"/>
      <w:lvlText w:val="%7"/>
      <w:lvlJc w:val="left"/>
      <w:pPr>
        <w:ind w:left="4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DB082A4">
      <w:start w:val="1"/>
      <w:numFmt w:val="lowerLetter"/>
      <w:lvlText w:val="%8"/>
      <w:lvlJc w:val="left"/>
      <w:pPr>
        <w:ind w:left="5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25CB72E">
      <w:start w:val="1"/>
      <w:numFmt w:val="lowerRoman"/>
      <w:lvlText w:val="%9"/>
      <w:lvlJc w:val="left"/>
      <w:pPr>
        <w:ind w:left="6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4EC659FC"/>
    <w:multiLevelType w:val="hybridMultilevel"/>
    <w:tmpl w:val="C2C473BA"/>
    <w:lvl w:ilvl="0" w:tplc="13588B86">
      <w:start w:val="1"/>
      <w:numFmt w:val="decimal"/>
      <w:lvlText w:val="%1."/>
      <w:lvlJc w:val="left"/>
      <w:pPr>
        <w:ind w:left="4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54676D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2CC8E3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2E2000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96C9BD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2821A9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B00A6C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E362E4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77A50D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697F093D"/>
    <w:multiLevelType w:val="hybridMultilevel"/>
    <w:tmpl w:val="50E85F52"/>
    <w:lvl w:ilvl="0" w:tplc="5C7673A0">
      <w:start w:val="1"/>
      <w:numFmt w:val="decimal"/>
      <w:lvlText w:val="%1."/>
      <w:lvlJc w:val="left"/>
      <w:pPr>
        <w:ind w:left="4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AB8A01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32CFAD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F6A958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C52493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6E2529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2509AB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230EF4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A6A9C3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7258710D"/>
    <w:multiLevelType w:val="hybridMultilevel"/>
    <w:tmpl w:val="989C14E2"/>
    <w:lvl w:ilvl="0" w:tplc="9E6C1450">
      <w:start w:val="1"/>
      <w:numFmt w:val="decimal"/>
      <w:lvlText w:val="%1."/>
      <w:lvlJc w:val="left"/>
      <w:pPr>
        <w:ind w:left="4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208D1D6">
      <w:start w:val="1"/>
      <w:numFmt w:val="lowerLetter"/>
      <w:lvlText w:val="%2)"/>
      <w:lvlJc w:val="left"/>
      <w:pPr>
        <w:ind w:left="11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D94E878">
      <w:start w:val="1"/>
      <w:numFmt w:val="lowerRoman"/>
      <w:lvlText w:val="%3"/>
      <w:lvlJc w:val="left"/>
      <w:pPr>
        <w:ind w:left="18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4649F36">
      <w:start w:val="1"/>
      <w:numFmt w:val="decimal"/>
      <w:lvlText w:val="%4"/>
      <w:lvlJc w:val="left"/>
      <w:pPr>
        <w:ind w:left="25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15A2950">
      <w:start w:val="1"/>
      <w:numFmt w:val="lowerLetter"/>
      <w:lvlText w:val="%5"/>
      <w:lvlJc w:val="left"/>
      <w:pPr>
        <w:ind w:left="33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0C271A0">
      <w:start w:val="1"/>
      <w:numFmt w:val="lowerRoman"/>
      <w:lvlText w:val="%6"/>
      <w:lvlJc w:val="left"/>
      <w:pPr>
        <w:ind w:left="40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8520646">
      <w:start w:val="1"/>
      <w:numFmt w:val="decimal"/>
      <w:lvlText w:val="%7"/>
      <w:lvlJc w:val="left"/>
      <w:pPr>
        <w:ind w:left="47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A7C4A2C">
      <w:start w:val="1"/>
      <w:numFmt w:val="lowerLetter"/>
      <w:lvlText w:val="%8"/>
      <w:lvlJc w:val="left"/>
      <w:pPr>
        <w:ind w:left="54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B36293E">
      <w:start w:val="1"/>
      <w:numFmt w:val="lowerRoman"/>
      <w:lvlText w:val="%9"/>
      <w:lvlJc w:val="left"/>
      <w:pPr>
        <w:ind w:left="61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1"/>
  </w:num>
  <w:num w:numId="2">
    <w:abstractNumId w:val="7"/>
  </w:num>
  <w:num w:numId="3">
    <w:abstractNumId w:val="8"/>
  </w:num>
  <w:num w:numId="4">
    <w:abstractNumId w:val="6"/>
  </w:num>
  <w:num w:numId="5">
    <w:abstractNumId w:val="5"/>
  </w:num>
  <w:num w:numId="6">
    <w:abstractNumId w:val="0"/>
  </w:num>
  <w:num w:numId="7">
    <w:abstractNumId w:val="4"/>
  </w:num>
  <w:num w:numId="8">
    <w:abstractNumId w:val="3"/>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686C"/>
    <w:rsid w:val="0009269E"/>
    <w:rsid w:val="0095686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FA809EB-3A28-41D7-B212-114A9C4CF4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spacing w:after="3" w:line="248" w:lineRule="auto"/>
      <w:ind w:left="435" w:hanging="435"/>
      <w:jc w:val="both"/>
    </w:pPr>
    <w:rPr>
      <w:rFonts w:ascii="Times New Roman" w:eastAsia="Times New Roman" w:hAnsi="Times New Roman" w:cs="Times New Roman"/>
      <w:color w:val="000000"/>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2317</Words>
  <Characters>13671</Characters>
  <Application>Microsoft Office Word</Application>
  <DocSecurity>0</DocSecurity>
  <Lines>113</Lines>
  <Paragraphs>31</Paragraphs>
  <ScaleCrop>false</ScaleCrop>
  <Company/>
  <LinksUpToDate>false</LinksUpToDate>
  <CharactersWithSpaces>15957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Marcela Waszniovská</dc:creator>
  <cp:keywords/>
  <cp:lastModifiedBy>newpark</cp:lastModifiedBy>
  <cp:revision>3</cp:revision>
  <dcterms:created xsi:type="dcterms:W3CDTF">2026-02-26T13:00:00Z</dcterms:created>
  <dcterms:modified xsi:type="dcterms:W3CDTF">2026-02-26T13:00:00Z</dcterms:modified>
</cp:coreProperties>
</file>